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C3" w:rsidRDefault="000A57C3" w:rsidP="000A57C3">
      <w:pPr>
        <w:ind w:left="3544"/>
        <w:contextualSpacing/>
        <w:jc w:val="center"/>
        <w:rPr>
          <w:rStyle w:val="a4"/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-207416</wp:posOffset>
            </wp:positionV>
            <wp:extent cx="2619375" cy="1967002"/>
            <wp:effectExtent l="19050" t="0" r="9525" b="0"/>
            <wp:wrapNone/>
            <wp:docPr id="1" name="Рисунок 3" descr="\\Srvad4\users$\Кудаярова МК\фэиу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ad4\users$\Кудаярова МК\фэиу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sz w:val="24"/>
          <w:szCs w:val="24"/>
        </w:rPr>
        <w:t>Министерство образования и науки РФ</w:t>
      </w:r>
    </w:p>
    <w:p w:rsidR="000A57C3" w:rsidRDefault="000A57C3" w:rsidP="000A57C3">
      <w:pPr>
        <w:ind w:left="3544"/>
        <w:contextualSpacing/>
        <w:jc w:val="center"/>
        <w:rPr>
          <w:rStyle w:val="a4"/>
          <w:b w:val="0"/>
          <w:bCs w:val="0"/>
          <w:sz w:val="24"/>
          <w:szCs w:val="24"/>
        </w:rPr>
      </w:pPr>
      <w:r>
        <w:rPr>
          <w:rStyle w:val="a4"/>
          <w:sz w:val="24"/>
          <w:szCs w:val="24"/>
        </w:rPr>
        <w:t>ФГБОУ ВО «Нижневартовский государственный университет»</w:t>
      </w:r>
    </w:p>
    <w:p w:rsidR="000A57C3" w:rsidRPr="00BA7724" w:rsidRDefault="000A57C3" w:rsidP="000A57C3">
      <w:pPr>
        <w:ind w:left="3544"/>
        <w:contextualSpacing/>
        <w:jc w:val="center"/>
        <w:rPr>
          <w:rStyle w:val="a4"/>
          <w:b w:val="0"/>
          <w:bCs w:val="0"/>
        </w:rPr>
      </w:pPr>
    </w:p>
    <w:p w:rsidR="000A57C3" w:rsidRDefault="000A57C3" w:rsidP="000A57C3">
      <w:pPr>
        <w:ind w:left="3544"/>
        <w:contextualSpacing/>
        <w:jc w:val="center"/>
        <w:rPr>
          <w:rStyle w:val="a4"/>
          <w:b w:val="0"/>
          <w:bCs w:val="0"/>
          <w:sz w:val="24"/>
          <w:szCs w:val="24"/>
        </w:rPr>
      </w:pPr>
      <w:r>
        <w:rPr>
          <w:rStyle w:val="a4"/>
          <w:sz w:val="24"/>
          <w:szCs w:val="24"/>
        </w:rPr>
        <w:t>ФАКУЛЬТЕТ ЭКОНОМИКИ И УПРАВЛЕНИЯ</w:t>
      </w:r>
    </w:p>
    <w:p w:rsidR="000A57C3" w:rsidRPr="00BA7724" w:rsidRDefault="000A57C3" w:rsidP="000A57C3">
      <w:pPr>
        <w:ind w:left="3544"/>
        <w:contextualSpacing/>
        <w:jc w:val="center"/>
        <w:rPr>
          <w:rStyle w:val="a4"/>
          <w:b w:val="0"/>
          <w:bCs w:val="0"/>
        </w:rPr>
      </w:pPr>
    </w:p>
    <w:p w:rsidR="000A57C3" w:rsidRDefault="000A57C3" w:rsidP="000A57C3">
      <w:pPr>
        <w:ind w:left="3544"/>
        <w:contextualSpacing/>
        <w:jc w:val="center"/>
        <w:rPr>
          <w:rStyle w:val="a4"/>
          <w:b w:val="0"/>
          <w:bCs w:val="0"/>
          <w:sz w:val="24"/>
          <w:szCs w:val="24"/>
        </w:rPr>
      </w:pPr>
      <w:r>
        <w:rPr>
          <w:rStyle w:val="a4"/>
          <w:sz w:val="24"/>
          <w:szCs w:val="24"/>
        </w:rPr>
        <w:t>ул. Мира, 3Б г. Нижневартовск, Ханты-Мансийский автономный округ – Югра, Тюменская область,628615</w:t>
      </w:r>
    </w:p>
    <w:p w:rsidR="000A57C3" w:rsidRPr="0096438A" w:rsidRDefault="000A57C3" w:rsidP="000A57C3">
      <w:pPr>
        <w:ind w:left="3544"/>
        <w:contextualSpacing/>
        <w:jc w:val="center"/>
        <w:rPr>
          <w:rStyle w:val="a4"/>
          <w:b w:val="0"/>
          <w:bCs w:val="0"/>
          <w:sz w:val="24"/>
          <w:szCs w:val="24"/>
        </w:rPr>
      </w:pPr>
      <w:r>
        <w:rPr>
          <w:rStyle w:val="a4"/>
          <w:sz w:val="24"/>
          <w:szCs w:val="24"/>
        </w:rPr>
        <w:t xml:space="preserve">Тел./факс (3466) 27-03-06, </w:t>
      </w:r>
      <w:r>
        <w:rPr>
          <w:rStyle w:val="a4"/>
          <w:sz w:val="24"/>
          <w:szCs w:val="24"/>
          <w:lang w:val="en-US"/>
        </w:rPr>
        <w:t>E</w:t>
      </w:r>
      <w:r w:rsidRPr="0096438A">
        <w:rPr>
          <w:rStyle w:val="a4"/>
          <w:sz w:val="24"/>
          <w:szCs w:val="24"/>
        </w:rPr>
        <w:t>-</w:t>
      </w:r>
      <w:r>
        <w:rPr>
          <w:rStyle w:val="a4"/>
          <w:sz w:val="24"/>
          <w:szCs w:val="24"/>
          <w:lang w:val="en-US"/>
        </w:rPr>
        <w:t>mail</w:t>
      </w:r>
      <w:r>
        <w:rPr>
          <w:rStyle w:val="a4"/>
          <w:sz w:val="24"/>
          <w:szCs w:val="24"/>
        </w:rPr>
        <w:t xml:space="preserve">: </w:t>
      </w:r>
      <w:hyperlink r:id="rId6" w:history="1">
        <w:r w:rsidRPr="00D05684">
          <w:rPr>
            <w:rStyle w:val="a7"/>
            <w:sz w:val="24"/>
            <w:szCs w:val="24"/>
            <w:lang w:val="en-US"/>
          </w:rPr>
          <w:t>feiup@nvsu.ru</w:t>
        </w:r>
      </w:hyperlink>
    </w:p>
    <w:p w:rsidR="000A57C3" w:rsidRPr="00BA7724" w:rsidRDefault="000A57C3" w:rsidP="000A57C3">
      <w:pPr>
        <w:contextualSpacing/>
        <w:jc w:val="center"/>
        <w:rPr>
          <w:rStyle w:val="a4"/>
          <w:b w:val="0"/>
          <w:bCs w:val="0"/>
        </w:rPr>
      </w:pPr>
    </w:p>
    <w:p w:rsidR="000A57C3" w:rsidRPr="00BA7724" w:rsidRDefault="006A4587" w:rsidP="000A57C3">
      <w:pPr>
        <w:contextualSpacing/>
        <w:rPr>
          <w:rStyle w:val="a4"/>
          <w:b w:val="0"/>
          <w:bCs w:val="0"/>
        </w:rPr>
      </w:pPr>
      <w:r w:rsidRPr="006A4587">
        <w:rPr>
          <w:rStyle w:val="a4"/>
          <w:b w:val="0"/>
          <w:bCs w:val="0"/>
        </w:rPr>
      </w:r>
      <w:r>
        <w:rPr>
          <w:rStyle w:val="a4"/>
          <w:b w:val="0"/>
          <w:bCs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89.9pt;height:0;mso-position-horizontal-relative:char;mso-position-vertical-relative:line" o:connectortype="straight" strokeweight="2.25pt">
            <v:shadow type="double" opacity=".5" color2="shadow add(102)" offset="-3pt,-3pt" offset2="-6pt,-6pt"/>
            <w10:wrap type="none"/>
            <w10:anchorlock/>
          </v:shape>
        </w:pict>
      </w:r>
    </w:p>
    <w:p w:rsidR="000A57C3" w:rsidRPr="00BA7724" w:rsidRDefault="000472E5" w:rsidP="000A57C3">
      <w:pPr>
        <w:contextualSpacing/>
        <w:rPr>
          <w:rStyle w:val="a4"/>
          <w:b w:val="0"/>
          <w:bCs w:val="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27940</wp:posOffset>
            </wp:positionV>
            <wp:extent cx="1431290" cy="142430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7C3" w:rsidRPr="00BA7724">
        <w:rPr>
          <w:rStyle w:val="a4"/>
        </w:rPr>
        <w:t xml:space="preserve"> </w:t>
      </w:r>
    </w:p>
    <w:p w:rsidR="00F960E2" w:rsidRPr="00014CAA" w:rsidRDefault="00014CAA" w:rsidP="00E9675A">
      <w:pPr>
        <w:pStyle w:val="a3"/>
        <w:spacing w:before="0" w:beforeAutospacing="0" w:after="0" w:afterAutospacing="0"/>
        <w:ind w:firstLine="240"/>
        <w:jc w:val="right"/>
      </w:pPr>
      <w:r w:rsidRPr="00014CAA">
        <w:t>УТВЕРЖДАЮ</w:t>
      </w:r>
    </w:p>
    <w:p w:rsidR="00014CAA" w:rsidRPr="00014CAA" w:rsidRDefault="0093232E" w:rsidP="00E9675A">
      <w:pPr>
        <w:pStyle w:val="a3"/>
        <w:spacing w:before="0" w:beforeAutospacing="0" w:after="0" w:afterAutospacing="0"/>
        <w:ind w:firstLine="240"/>
        <w:jc w:val="right"/>
      </w:pPr>
      <w:r>
        <w:t>Декан факультета культуры и сервиса</w:t>
      </w:r>
      <w:r w:rsidR="00014CAA" w:rsidRPr="00014CAA">
        <w:t xml:space="preserve"> </w:t>
      </w:r>
    </w:p>
    <w:p w:rsidR="00014CAA" w:rsidRDefault="0093232E" w:rsidP="00E9675A">
      <w:pPr>
        <w:pStyle w:val="a3"/>
        <w:spacing w:before="0" w:beforeAutospacing="0" w:after="0" w:afterAutospacing="0"/>
        <w:ind w:firstLine="240"/>
        <w:jc w:val="right"/>
      </w:pPr>
      <w:proofErr w:type="spellStart"/>
      <w:r>
        <w:t>к.</w:t>
      </w:r>
      <w:r w:rsidR="00841706">
        <w:t>э</w:t>
      </w:r>
      <w:r>
        <w:t>.н</w:t>
      </w:r>
      <w:proofErr w:type="spellEnd"/>
      <w:r>
        <w:t>., доц.</w:t>
      </w:r>
    </w:p>
    <w:p w:rsidR="00014CAA" w:rsidRDefault="00014CAA" w:rsidP="00E9675A">
      <w:pPr>
        <w:pStyle w:val="a3"/>
        <w:spacing w:before="0" w:beforeAutospacing="0" w:after="0" w:afterAutospacing="0"/>
        <w:ind w:firstLine="240"/>
        <w:jc w:val="right"/>
      </w:pPr>
      <w:r w:rsidRPr="00014CAA">
        <w:t xml:space="preserve">_______________ </w:t>
      </w:r>
      <w:r w:rsidR="00841706">
        <w:t>Н.В. Захарова</w:t>
      </w:r>
      <w:r w:rsidRPr="00014CAA">
        <w:t xml:space="preserve"> </w:t>
      </w:r>
    </w:p>
    <w:p w:rsidR="00014CAA" w:rsidRPr="00014CAA" w:rsidRDefault="002A53DD" w:rsidP="00E9675A">
      <w:pPr>
        <w:pStyle w:val="a3"/>
        <w:spacing w:before="0" w:beforeAutospacing="0" w:after="0" w:afterAutospacing="0"/>
        <w:ind w:firstLine="240"/>
        <w:jc w:val="right"/>
      </w:pPr>
      <w:r>
        <w:t>4</w:t>
      </w:r>
      <w:r w:rsidR="00014CAA">
        <w:t xml:space="preserve"> </w:t>
      </w:r>
      <w:r w:rsidR="0093232E">
        <w:t>марта</w:t>
      </w:r>
      <w:r w:rsidR="00014CAA">
        <w:t xml:space="preserve"> 201</w:t>
      </w:r>
      <w:r w:rsidR="000472E5">
        <w:t>7</w:t>
      </w:r>
      <w:r w:rsidR="00014CAA">
        <w:t xml:space="preserve"> г.</w:t>
      </w:r>
    </w:p>
    <w:p w:rsidR="00014CAA" w:rsidRDefault="00014CAA" w:rsidP="00014CAA">
      <w:pPr>
        <w:pStyle w:val="a3"/>
        <w:spacing w:before="0" w:beforeAutospacing="0" w:after="0" w:afterAutospacing="0"/>
        <w:ind w:firstLine="240"/>
        <w:jc w:val="right"/>
        <w:rPr>
          <w:b/>
        </w:rPr>
      </w:pPr>
    </w:p>
    <w:p w:rsidR="003B5B7B" w:rsidRPr="003B5B7B" w:rsidRDefault="003B5B7B" w:rsidP="00F81CBF">
      <w:pPr>
        <w:pStyle w:val="a3"/>
        <w:spacing w:before="0" w:beforeAutospacing="0" w:after="0" w:afterAutospacing="0"/>
        <w:ind w:firstLine="240"/>
        <w:jc w:val="center"/>
        <w:rPr>
          <w:b/>
        </w:rPr>
      </w:pPr>
      <w:r>
        <w:rPr>
          <w:b/>
        </w:rPr>
        <w:t>ПОЛОЖЕНИЕ</w:t>
      </w:r>
    </w:p>
    <w:p w:rsidR="000472E5" w:rsidRPr="00E373CE" w:rsidRDefault="000472E5" w:rsidP="000472E5">
      <w:pPr>
        <w:pStyle w:val="a3"/>
        <w:spacing w:before="0" w:beforeAutospacing="0" w:after="0" w:afterAutospacing="0"/>
        <w:ind w:firstLine="240"/>
        <w:jc w:val="center"/>
        <w:rPr>
          <w:bCs/>
        </w:rPr>
      </w:pPr>
      <w:r w:rsidRPr="0012600B">
        <w:rPr>
          <w:b/>
        </w:rPr>
        <w:t>ОЛИМПИАД</w:t>
      </w:r>
      <w:r>
        <w:rPr>
          <w:b/>
        </w:rPr>
        <w:t>Ы</w:t>
      </w:r>
      <w:r w:rsidRPr="0012600B">
        <w:rPr>
          <w:rStyle w:val="a4"/>
          <w:color w:val="000000"/>
        </w:rPr>
        <w:t xml:space="preserve"> ПО </w:t>
      </w:r>
      <w:r>
        <w:rPr>
          <w:rStyle w:val="a4"/>
          <w:color w:val="000000"/>
        </w:rPr>
        <w:t xml:space="preserve">ТУРИЗМУ </w:t>
      </w:r>
      <w:proofErr w:type="gramStart"/>
      <w:r>
        <w:rPr>
          <w:rStyle w:val="a4"/>
          <w:color w:val="000000"/>
        </w:rPr>
        <w:t xml:space="preserve">( </w:t>
      </w:r>
      <w:proofErr w:type="gramEnd"/>
      <w:r>
        <w:rPr>
          <w:rStyle w:val="a4"/>
          <w:color w:val="000000"/>
        </w:rPr>
        <w:t>ПРЕДМЕТНАЯ ОБЛАСТЬ</w:t>
      </w:r>
      <w:r>
        <w:rPr>
          <w:bCs/>
        </w:rPr>
        <w:t xml:space="preserve">: </w:t>
      </w:r>
      <w:proofErr w:type="gramStart"/>
      <w:r w:rsidRPr="00E373CE">
        <w:rPr>
          <w:b/>
        </w:rPr>
        <w:t xml:space="preserve">ГЕОГРАФИЯ, ИСТОРИЯ, ОБЩЕСТВОЗНАНИЕ, ЭКОЛОГИЯ, ГЕОГРАФИЯ </w:t>
      </w:r>
      <w:proofErr w:type="spellStart"/>
      <w:r w:rsidRPr="00E373CE">
        <w:rPr>
          <w:b/>
        </w:rPr>
        <w:t>ХМАО-ЮГРЫ</w:t>
      </w:r>
      <w:proofErr w:type="spellEnd"/>
      <w:r>
        <w:rPr>
          <w:b/>
        </w:rPr>
        <w:t>)</w:t>
      </w:r>
      <w:proofErr w:type="gramEnd"/>
    </w:p>
    <w:p w:rsidR="000472E5" w:rsidRDefault="000472E5" w:rsidP="000472E5">
      <w:pPr>
        <w:pStyle w:val="a3"/>
        <w:spacing w:before="0" w:beforeAutospacing="0" w:after="0" w:afterAutospacing="0"/>
        <w:ind w:firstLine="240"/>
        <w:jc w:val="center"/>
        <w:rPr>
          <w:rStyle w:val="a4"/>
          <w:b w:val="0"/>
          <w:color w:val="000000"/>
        </w:rPr>
      </w:pPr>
      <w:r>
        <w:rPr>
          <w:rStyle w:val="a4"/>
          <w:color w:val="000000"/>
        </w:rPr>
        <w:t>НИЖНЕВАРТОВСКОГО</w:t>
      </w:r>
      <w:r w:rsidRPr="003B5B7B">
        <w:rPr>
          <w:rStyle w:val="a4"/>
          <w:color w:val="000000"/>
        </w:rPr>
        <w:t xml:space="preserve"> ГОСУДАРСТВЕННОГО УНИВЕРСИТЕТА</w:t>
      </w:r>
      <w:r>
        <w:rPr>
          <w:rStyle w:val="a4"/>
          <w:color w:val="000000"/>
        </w:rPr>
        <w:t xml:space="preserve"> </w:t>
      </w:r>
    </w:p>
    <w:p w:rsidR="00712B5D" w:rsidRDefault="00712B5D" w:rsidP="00F81CBF">
      <w:pPr>
        <w:pStyle w:val="a3"/>
        <w:spacing w:before="0" w:beforeAutospacing="0" w:after="0" w:afterAutospacing="0"/>
        <w:ind w:firstLine="240"/>
        <w:jc w:val="center"/>
        <w:rPr>
          <w:rStyle w:val="a4"/>
          <w:color w:val="000000"/>
        </w:rPr>
      </w:pPr>
      <w:r w:rsidRPr="0012600B">
        <w:rPr>
          <w:rStyle w:val="a4"/>
          <w:color w:val="000000"/>
        </w:rPr>
        <w:t> </w:t>
      </w:r>
      <w:r w:rsidR="000472E5" w:rsidRPr="0012600B">
        <w:rPr>
          <w:rStyle w:val="a4"/>
          <w:color w:val="000000"/>
        </w:rPr>
        <w:t xml:space="preserve">ДЛЯ </w:t>
      </w:r>
      <w:r w:rsidR="000472E5">
        <w:rPr>
          <w:rStyle w:val="a4"/>
          <w:color w:val="000000"/>
        </w:rPr>
        <w:t xml:space="preserve">УЧАЩИХСЯ </w:t>
      </w:r>
      <w:proofErr w:type="spellStart"/>
      <w:r w:rsidR="000472E5">
        <w:rPr>
          <w:rStyle w:val="a4"/>
          <w:color w:val="000000"/>
        </w:rPr>
        <w:t>9-11</w:t>
      </w:r>
      <w:r w:rsidR="000472E5" w:rsidRPr="0012600B">
        <w:rPr>
          <w:rStyle w:val="a4"/>
          <w:color w:val="000000"/>
        </w:rPr>
        <w:t>-Х</w:t>
      </w:r>
      <w:proofErr w:type="spellEnd"/>
      <w:r w:rsidR="000472E5" w:rsidRPr="0012600B">
        <w:rPr>
          <w:rStyle w:val="a4"/>
          <w:color w:val="000000"/>
        </w:rPr>
        <w:t xml:space="preserve"> КЛАССОВ</w:t>
      </w:r>
    </w:p>
    <w:p w:rsidR="00712B5D" w:rsidRPr="0087435B" w:rsidRDefault="00712B5D" w:rsidP="00F81CBF">
      <w:pPr>
        <w:pStyle w:val="a3"/>
        <w:jc w:val="center"/>
        <w:rPr>
          <w:color w:val="000000"/>
        </w:rPr>
      </w:pPr>
      <w:r w:rsidRPr="0087435B">
        <w:rPr>
          <w:b/>
          <w:bCs/>
          <w:color w:val="000000"/>
        </w:rPr>
        <w:t>1. Общие положения</w:t>
      </w:r>
    </w:p>
    <w:p w:rsidR="00D550BF" w:rsidRDefault="00712B5D" w:rsidP="00F81CBF">
      <w:pPr>
        <w:jc w:val="both"/>
        <w:rPr>
          <w:color w:val="000000"/>
          <w:sz w:val="24"/>
        </w:rPr>
      </w:pPr>
      <w:r w:rsidRPr="00D550BF">
        <w:rPr>
          <w:color w:val="000000"/>
          <w:sz w:val="24"/>
        </w:rPr>
        <w:t>1.1. Настоящее Положение о</w:t>
      </w:r>
      <w:r w:rsidR="0012600B" w:rsidRPr="00D550BF">
        <w:rPr>
          <w:color w:val="000000"/>
          <w:sz w:val="24"/>
        </w:rPr>
        <w:t xml:space="preserve">пределяет статус, основные цели </w:t>
      </w:r>
      <w:r w:rsidRPr="00D550BF">
        <w:rPr>
          <w:color w:val="000000"/>
          <w:sz w:val="24"/>
        </w:rPr>
        <w:t xml:space="preserve">Олимпиады </w:t>
      </w:r>
      <w:r w:rsidR="00FE0A96" w:rsidRPr="00D550BF">
        <w:rPr>
          <w:color w:val="000000"/>
          <w:sz w:val="24"/>
        </w:rPr>
        <w:t xml:space="preserve">по </w:t>
      </w:r>
      <w:r w:rsidR="002E7200">
        <w:rPr>
          <w:color w:val="000000"/>
          <w:sz w:val="24"/>
        </w:rPr>
        <w:t xml:space="preserve">туризму </w:t>
      </w:r>
      <w:r w:rsidR="00FE0A96">
        <w:rPr>
          <w:color w:val="000000"/>
          <w:sz w:val="24"/>
        </w:rPr>
        <w:t xml:space="preserve">(далее - </w:t>
      </w:r>
      <w:r w:rsidR="00FE0A96" w:rsidRPr="00D550BF">
        <w:rPr>
          <w:color w:val="000000"/>
          <w:sz w:val="24"/>
        </w:rPr>
        <w:t>«Олимпиада»)</w:t>
      </w:r>
      <w:r w:rsidR="00FE0A96">
        <w:rPr>
          <w:color w:val="000000"/>
          <w:sz w:val="24"/>
        </w:rPr>
        <w:t xml:space="preserve"> </w:t>
      </w:r>
      <w:r w:rsidR="00C3208C">
        <w:rPr>
          <w:color w:val="000000"/>
          <w:sz w:val="24"/>
        </w:rPr>
        <w:t xml:space="preserve">Нижневартовского </w:t>
      </w:r>
      <w:r w:rsidR="003B5B7B">
        <w:rPr>
          <w:color w:val="000000"/>
          <w:sz w:val="24"/>
        </w:rPr>
        <w:t>государственного университета</w:t>
      </w:r>
      <w:r w:rsidRPr="00D550BF">
        <w:rPr>
          <w:color w:val="000000"/>
          <w:sz w:val="24"/>
        </w:rPr>
        <w:t xml:space="preserve"> </w:t>
      </w:r>
      <w:r w:rsidR="00C221B1">
        <w:rPr>
          <w:color w:val="000000"/>
          <w:sz w:val="24"/>
        </w:rPr>
        <w:t xml:space="preserve">(далее - </w:t>
      </w:r>
      <w:r w:rsidR="003B5B7B">
        <w:rPr>
          <w:color w:val="000000"/>
          <w:sz w:val="24"/>
        </w:rPr>
        <w:t>«</w:t>
      </w:r>
      <w:r w:rsidR="00201C7A">
        <w:rPr>
          <w:color w:val="000000"/>
          <w:sz w:val="24"/>
        </w:rPr>
        <w:t>Н</w:t>
      </w:r>
      <w:r w:rsidR="003B5B7B">
        <w:rPr>
          <w:color w:val="000000"/>
          <w:sz w:val="24"/>
        </w:rPr>
        <w:t>ВГУ»)</w:t>
      </w:r>
      <w:r w:rsidR="006B3B8A" w:rsidRPr="00D550BF">
        <w:rPr>
          <w:color w:val="000000"/>
          <w:sz w:val="24"/>
        </w:rPr>
        <w:t>, условия</w:t>
      </w:r>
      <w:r w:rsidR="0012600B" w:rsidRPr="00D550BF">
        <w:rPr>
          <w:color w:val="000000"/>
          <w:sz w:val="24"/>
        </w:rPr>
        <w:t xml:space="preserve"> ее проведения</w:t>
      </w:r>
      <w:r w:rsidRPr="00D550BF">
        <w:rPr>
          <w:color w:val="000000"/>
          <w:sz w:val="24"/>
        </w:rPr>
        <w:t>.</w:t>
      </w:r>
    </w:p>
    <w:p w:rsidR="006F3D7E" w:rsidRDefault="006F3D7E" w:rsidP="00F81CBF">
      <w:pPr>
        <w:jc w:val="both"/>
        <w:rPr>
          <w:color w:val="000000"/>
          <w:sz w:val="24"/>
        </w:rPr>
      </w:pPr>
    </w:p>
    <w:p w:rsidR="006F3D7E" w:rsidRDefault="006F3D7E" w:rsidP="00F81CBF">
      <w:pPr>
        <w:jc w:val="center"/>
        <w:rPr>
          <w:b/>
          <w:color w:val="000000"/>
          <w:sz w:val="24"/>
        </w:rPr>
      </w:pPr>
      <w:r w:rsidRPr="006F3D7E">
        <w:rPr>
          <w:b/>
          <w:color w:val="000000"/>
          <w:sz w:val="24"/>
        </w:rPr>
        <w:t>2. Основные цели Олимпиады</w:t>
      </w:r>
    </w:p>
    <w:p w:rsidR="006F3D7E" w:rsidRPr="006F3D7E" w:rsidRDefault="006F3D7E" w:rsidP="00F81CBF">
      <w:pPr>
        <w:jc w:val="center"/>
        <w:rPr>
          <w:b/>
          <w:color w:val="000000"/>
          <w:sz w:val="24"/>
        </w:rPr>
      </w:pPr>
    </w:p>
    <w:p w:rsidR="00712B5D" w:rsidRPr="00D550BF" w:rsidRDefault="006F3D7E" w:rsidP="00F81CB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2.1</w:t>
      </w:r>
      <w:r w:rsidR="00D550BF" w:rsidRPr="00D550BF">
        <w:rPr>
          <w:color w:val="000000"/>
          <w:sz w:val="24"/>
        </w:rPr>
        <w:t>.</w:t>
      </w:r>
      <w:r w:rsidR="00712B5D" w:rsidRPr="00D550BF">
        <w:rPr>
          <w:bCs/>
          <w:color w:val="000000"/>
          <w:sz w:val="24"/>
        </w:rPr>
        <w:t>Основными целями Олимпиады являются</w:t>
      </w:r>
      <w:r w:rsidR="003114B1">
        <w:rPr>
          <w:bCs/>
          <w:color w:val="000000"/>
          <w:sz w:val="24"/>
        </w:rPr>
        <w:t>:</w:t>
      </w:r>
    </w:p>
    <w:p w:rsidR="004C650E" w:rsidRPr="007454E8" w:rsidRDefault="004C650E" w:rsidP="004C650E">
      <w:pPr>
        <w:numPr>
          <w:ilvl w:val="0"/>
          <w:numId w:val="19"/>
        </w:numPr>
        <w:tabs>
          <w:tab w:val="clear" w:pos="1428"/>
          <w:tab w:val="num" w:pos="567"/>
        </w:tabs>
        <w:ind w:left="0" w:firstLine="284"/>
        <w:jc w:val="both"/>
        <w:rPr>
          <w:sz w:val="25"/>
          <w:szCs w:val="25"/>
        </w:rPr>
      </w:pPr>
      <w:r w:rsidRPr="007454E8">
        <w:rPr>
          <w:sz w:val="25"/>
          <w:szCs w:val="25"/>
        </w:rPr>
        <w:t xml:space="preserve">развитие у </w:t>
      </w:r>
      <w:r>
        <w:rPr>
          <w:sz w:val="25"/>
          <w:szCs w:val="25"/>
        </w:rPr>
        <w:t>учащихся</w:t>
      </w:r>
      <w:r w:rsidRPr="007454E8">
        <w:rPr>
          <w:sz w:val="25"/>
          <w:szCs w:val="25"/>
        </w:rPr>
        <w:t xml:space="preserve"> интереса к научно-исследовательской деятельности;</w:t>
      </w:r>
    </w:p>
    <w:p w:rsidR="004C650E" w:rsidRDefault="004C650E" w:rsidP="004C650E">
      <w:pPr>
        <w:numPr>
          <w:ilvl w:val="0"/>
          <w:numId w:val="19"/>
        </w:numPr>
        <w:tabs>
          <w:tab w:val="clear" w:pos="1428"/>
          <w:tab w:val="num" w:pos="567"/>
        </w:tabs>
        <w:ind w:left="0" w:firstLine="284"/>
        <w:jc w:val="both"/>
        <w:rPr>
          <w:sz w:val="25"/>
          <w:szCs w:val="25"/>
        </w:rPr>
      </w:pPr>
      <w:r w:rsidRPr="007454E8">
        <w:rPr>
          <w:sz w:val="25"/>
          <w:szCs w:val="25"/>
        </w:rPr>
        <w:t xml:space="preserve">популяризация знаний по туризму среди </w:t>
      </w:r>
      <w:r>
        <w:rPr>
          <w:sz w:val="25"/>
          <w:szCs w:val="25"/>
        </w:rPr>
        <w:t>учащихся</w:t>
      </w:r>
      <w:r w:rsidRPr="007454E8">
        <w:rPr>
          <w:sz w:val="25"/>
          <w:szCs w:val="25"/>
        </w:rPr>
        <w:t>;</w:t>
      </w:r>
    </w:p>
    <w:p w:rsidR="004C650E" w:rsidRPr="007454E8" w:rsidRDefault="004C650E" w:rsidP="004C650E">
      <w:pPr>
        <w:numPr>
          <w:ilvl w:val="0"/>
          <w:numId w:val="19"/>
        </w:numPr>
        <w:tabs>
          <w:tab w:val="clear" w:pos="1428"/>
          <w:tab w:val="num" w:pos="567"/>
        </w:tabs>
        <w:ind w:left="0" w:firstLine="284"/>
        <w:jc w:val="both"/>
        <w:rPr>
          <w:sz w:val="25"/>
          <w:szCs w:val="25"/>
        </w:rPr>
      </w:pPr>
      <w:r w:rsidRPr="007454E8">
        <w:rPr>
          <w:sz w:val="25"/>
          <w:szCs w:val="25"/>
        </w:rPr>
        <w:t xml:space="preserve">знакомство учащихся </w:t>
      </w:r>
      <w:r>
        <w:rPr>
          <w:sz w:val="25"/>
          <w:szCs w:val="25"/>
        </w:rPr>
        <w:t xml:space="preserve"> с Нижневартовским государственным университетом как базой </w:t>
      </w:r>
      <w:r w:rsidRPr="007454E8">
        <w:rPr>
          <w:sz w:val="25"/>
          <w:szCs w:val="25"/>
        </w:rPr>
        <w:t>профессиональной подготовк</w:t>
      </w:r>
      <w:r>
        <w:rPr>
          <w:sz w:val="25"/>
          <w:szCs w:val="25"/>
        </w:rPr>
        <w:t>и</w:t>
      </w:r>
      <w:r w:rsidRPr="007454E8">
        <w:rPr>
          <w:sz w:val="25"/>
          <w:szCs w:val="25"/>
        </w:rPr>
        <w:t xml:space="preserve"> по направлению «Туризм»</w:t>
      </w:r>
      <w:r>
        <w:rPr>
          <w:sz w:val="25"/>
          <w:szCs w:val="25"/>
        </w:rPr>
        <w:t>;</w:t>
      </w:r>
    </w:p>
    <w:p w:rsidR="004C650E" w:rsidRPr="007454E8" w:rsidRDefault="004C650E" w:rsidP="004C650E">
      <w:pPr>
        <w:numPr>
          <w:ilvl w:val="0"/>
          <w:numId w:val="19"/>
        </w:numPr>
        <w:tabs>
          <w:tab w:val="clear" w:pos="1428"/>
          <w:tab w:val="num" w:pos="567"/>
        </w:tabs>
        <w:ind w:left="0" w:firstLine="284"/>
        <w:jc w:val="both"/>
        <w:rPr>
          <w:sz w:val="25"/>
          <w:szCs w:val="25"/>
        </w:rPr>
      </w:pPr>
      <w:r w:rsidRPr="007454E8">
        <w:rPr>
          <w:sz w:val="25"/>
          <w:szCs w:val="25"/>
        </w:rPr>
        <w:t xml:space="preserve">расширение контактов между </w:t>
      </w:r>
      <w:r>
        <w:rPr>
          <w:sz w:val="25"/>
          <w:szCs w:val="25"/>
        </w:rPr>
        <w:t>Нижневартовским государственным университетом</w:t>
      </w:r>
      <w:r w:rsidRPr="007454E8">
        <w:rPr>
          <w:sz w:val="25"/>
          <w:szCs w:val="25"/>
        </w:rPr>
        <w:t xml:space="preserve"> и государственными, муниципальными и негосударственными образовательными учреждениями, реализующими основные общеобразовательные программы основного общего и среднего (полного) общег</w:t>
      </w:r>
      <w:r>
        <w:rPr>
          <w:sz w:val="25"/>
          <w:szCs w:val="25"/>
        </w:rPr>
        <w:t>о образования.</w:t>
      </w:r>
    </w:p>
    <w:p w:rsidR="006F3D7E" w:rsidRDefault="006F3D7E" w:rsidP="00F81CBF">
      <w:pPr>
        <w:ind w:left="1068"/>
        <w:jc w:val="both"/>
        <w:rPr>
          <w:color w:val="000000"/>
          <w:sz w:val="24"/>
          <w:szCs w:val="24"/>
        </w:rPr>
      </w:pPr>
    </w:p>
    <w:p w:rsidR="006F3D7E" w:rsidRDefault="006F3D7E" w:rsidP="00F81CBF">
      <w:pPr>
        <w:ind w:left="1068"/>
        <w:jc w:val="center"/>
        <w:rPr>
          <w:b/>
          <w:color w:val="000000"/>
          <w:sz w:val="24"/>
          <w:szCs w:val="24"/>
        </w:rPr>
      </w:pPr>
      <w:r w:rsidRPr="006F3D7E">
        <w:rPr>
          <w:b/>
          <w:color w:val="000000"/>
          <w:sz w:val="24"/>
          <w:szCs w:val="24"/>
        </w:rPr>
        <w:t xml:space="preserve">3. Участники </w:t>
      </w:r>
      <w:r w:rsidR="007163E2">
        <w:rPr>
          <w:b/>
          <w:color w:val="000000"/>
          <w:sz w:val="24"/>
          <w:szCs w:val="24"/>
        </w:rPr>
        <w:t>О</w:t>
      </w:r>
      <w:r w:rsidRPr="006F3D7E">
        <w:rPr>
          <w:b/>
          <w:color w:val="000000"/>
          <w:sz w:val="24"/>
          <w:szCs w:val="24"/>
        </w:rPr>
        <w:t>лимпиады</w:t>
      </w:r>
    </w:p>
    <w:p w:rsidR="006F3D7E" w:rsidRPr="006F3D7E" w:rsidRDefault="006F3D7E" w:rsidP="00F81CBF">
      <w:pPr>
        <w:ind w:left="1068"/>
        <w:jc w:val="center"/>
        <w:rPr>
          <w:b/>
          <w:color w:val="000000"/>
          <w:sz w:val="24"/>
          <w:szCs w:val="24"/>
        </w:rPr>
      </w:pPr>
    </w:p>
    <w:p w:rsidR="004051DD" w:rsidRDefault="006F3D7E" w:rsidP="00F81CBF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3.1</w:t>
      </w:r>
      <w:r w:rsidR="006B3B8A" w:rsidRPr="003B5B7B">
        <w:rPr>
          <w:bCs/>
          <w:color w:val="000000"/>
          <w:sz w:val="24"/>
          <w:szCs w:val="24"/>
        </w:rPr>
        <w:t>.</w:t>
      </w:r>
      <w:r w:rsidR="006B3B8A" w:rsidRPr="003E1B56">
        <w:rPr>
          <w:b/>
          <w:bCs/>
          <w:color w:val="000000"/>
          <w:sz w:val="24"/>
          <w:szCs w:val="24"/>
        </w:rPr>
        <w:t xml:space="preserve"> </w:t>
      </w:r>
      <w:r w:rsidR="006B3B8A" w:rsidRPr="003E1B56">
        <w:rPr>
          <w:color w:val="000000"/>
          <w:sz w:val="24"/>
          <w:szCs w:val="24"/>
        </w:rPr>
        <w:t xml:space="preserve">В Олимпиаде на добровольной основе принимают участие учащиеся </w:t>
      </w:r>
      <w:r w:rsidR="000472E5">
        <w:rPr>
          <w:color w:val="000000"/>
          <w:sz w:val="24"/>
          <w:szCs w:val="24"/>
        </w:rPr>
        <w:t>9</w:t>
      </w:r>
      <w:r w:rsidR="00F766C5">
        <w:rPr>
          <w:color w:val="000000"/>
          <w:sz w:val="24"/>
          <w:szCs w:val="24"/>
        </w:rPr>
        <w:t>-</w:t>
      </w:r>
      <w:r w:rsidR="004C650E">
        <w:rPr>
          <w:color w:val="000000"/>
          <w:sz w:val="24"/>
          <w:szCs w:val="24"/>
        </w:rPr>
        <w:t>11</w:t>
      </w:r>
      <w:r w:rsidR="006B3B8A" w:rsidRPr="003E1B56">
        <w:rPr>
          <w:color w:val="000000"/>
          <w:sz w:val="24"/>
          <w:szCs w:val="24"/>
        </w:rPr>
        <w:t xml:space="preserve"> классов </w:t>
      </w:r>
      <w:r w:rsidR="006064FF" w:rsidRPr="003E1B56">
        <w:rPr>
          <w:color w:val="000000"/>
          <w:sz w:val="24"/>
          <w:szCs w:val="24"/>
        </w:rPr>
        <w:t xml:space="preserve">государственных, </w:t>
      </w:r>
      <w:r w:rsidR="006B3B8A" w:rsidRPr="003E1B56">
        <w:rPr>
          <w:color w:val="000000"/>
          <w:sz w:val="24"/>
          <w:szCs w:val="24"/>
        </w:rPr>
        <w:t xml:space="preserve">муниципальных </w:t>
      </w:r>
      <w:r w:rsidR="006064FF" w:rsidRPr="003E1B56">
        <w:rPr>
          <w:color w:val="000000"/>
          <w:sz w:val="24"/>
          <w:szCs w:val="24"/>
        </w:rPr>
        <w:t xml:space="preserve">и негосударственных </w:t>
      </w:r>
      <w:r w:rsidR="006B3B8A" w:rsidRPr="003E1B56">
        <w:rPr>
          <w:color w:val="000000"/>
          <w:sz w:val="24"/>
          <w:szCs w:val="24"/>
        </w:rPr>
        <w:t>образовательных учреждений</w:t>
      </w:r>
      <w:r w:rsidR="00E25CD9">
        <w:rPr>
          <w:color w:val="000000"/>
          <w:sz w:val="24"/>
          <w:szCs w:val="24"/>
        </w:rPr>
        <w:t xml:space="preserve">, </w:t>
      </w:r>
      <w:r w:rsidR="003114B1">
        <w:rPr>
          <w:color w:val="000000"/>
          <w:sz w:val="24"/>
          <w:szCs w:val="24"/>
        </w:rPr>
        <w:t xml:space="preserve">реализующих основные </w:t>
      </w:r>
      <w:r w:rsidR="006064FF" w:rsidRPr="003E1B56">
        <w:rPr>
          <w:color w:val="000000"/>
          <w:sz w:val="24"/>
          <w:szCs w:val="24"/>
        </w:rPr>
        <w:t>общеобразо</w:t>
      </w:r>
      <w:r w:rsidR="003114B1">
        <w:rPr>
          <w:color w:val="000000"/>
          <w:sz w:val="24"/>
          <w:szCs w:val="24"/>
        </w:rPr>
        <w:t xml:space="preserve">вательные программы основного общего и </w:t>
      </w:r>
      <w:r w:rsidR="006064FF" w:rsidRPr="003E1B56">
        <w:rPr>
          <w:color w:val="000000"/>
          <w:sz w:val="24"/>
          <w:szCs w:val="24"/>
        </w:rPr>
        <w:t>среднего (полного) общего образования</w:t>
      </w:r>
      <w:r w:rsidR="00435105">
        <w:rPr>
          <w:color w:val="000000"/>
          <w:sz w:val="24"/>
          <w:szCs w:val="24"/>
        </w:rPr>
        <w:t>.</w:t>
      </w:r>
    </w:p>
    <w:p w:rsidR="006F3D7E" w:rsidRDefault="006F3D7E" w:rsidP="00F81CBF">
      <w:pPr>
        <w:jc w:val="both"/>
        <w:rPr>
          <w:color w:val="000000"/>
          <w:sz w:val="24"/>
          <w:szCs w:val="24"/>
        </w:rPr>
      </w:pPr>
    </w:p>
    <w:p w:rsidR="000472E5" w:rsidRDefault="000472E5" w:rsidP="00F81CBF">
      <w:pPr>
        <w:jc w:val="both"/>
        <w:rPr>
          <w:color w:val="000000"/>
          <w:sz w:val="24"/>
          <w:szCs w:val="24"/>
        </w:rPr>
      </w:pPr>
    </w:p>
    <w:p w:rsidR="000472E5" w:rsidRDefault="000472E5" w:rsidP="00F81CBF">
      <w:pPr>
        <w:jc w:val="both"/>
        <w:rPr>
          <w:color w:val="000000"/>
          <w:sz w:val="24"/>
          <w:szCs w:val="24"/>
        </w:rPr>
      </w:pPr>
    </w:p>
    <w:p w:rsidR="000472E5" w:rsidRDefault="000472E5" w:rsidP="00F81CBF">
      <w:pPr>
        <w:jc w:val="both"/>
        <w:rPr>
          <w:color w:val="000000"/>
          <w:sz w:val="24"/>
          <w:szCs w:val="24"/>
        </w:rPr>
      </w:pPr>
    </w:p>
    <w:p w:rsidR="00C221A3" w:rsidRPr="00C94FF7" w:rsidRDefault="004553C1" w:rsidP="00F81CBF">
      <w:pPr>
        <w:ind w:left="1068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lastRenderedPageBreak/>
        <w:t>4</w:t>
      </w:r>
      <w:r w:rsidR="004051DD" w:rsidRPr="00C94FF7">
        <w:rPr>
          <w:rStyle w:val="a4"/>
          <w:sz w:val="24"/>
          <w:szCs w:val="24"/>
        </w:rPr>
        <w:t xml:space="preserve">. </w:t>
      </w:r>
      <w:r w:rsidR="008A4EA7">
        <w:rPr>
          <w:rStyle w:val="a4"/>
          <w:sz w:val="24"/>
          <w:szCs w:val="24"/>
        </w:rPr>
        <w:t>Оргкомитет и ж</w:t>
      </w:r>
      <w:r w:rsidR="004051DD" w:rsidRPr="00C94FF7">
        <w:rPr>
          <w:rStyle w:val="a4"/>
          <w:sz w:val="24"/>
          <w:szCs w:val="24"/>
        </w:rPr>
        <w:t>юри О</w:t>
      </w:r>
      <w:r w:rsidR="00C221A3" w:rsidRPr="00C94FF7">
        <w:rPr>
          <w:rStyle w:val="a4"/>
          <w:sz w:val="24"/>
          <w:szCs w:val="24"/>
        </w:rPr>
        <w:t>лимпиады</w:t>
      </w:r>
    </w:p>
    <w:p w:rsidR="00C221A3" w:rsidRPr="008A4EA7" w:rsidRDefault="00C221A3" w:rsidP="00F81CBF">
      <w:pPr>
        <w:ind w:left="1068"/>
        <w:jc w:val="center"/>
        <w:rPr>
          <w:b/>
          <w:bCs/>
          <w:color w:val="000000"/>
        </w:rPr>
      </w:pPr>
    </w:p>
    <w:p w:rsidR="008A4EA7" w:rsidRPr="008A4EA7" w:rsidRDefault="004553C1" w:rsidP="00F81CBF">
      <w:pPr>
        <w:jc w:val="both"/>
        <w:rPr>
          <w:color w:val="000000"/>
          <w:sz w:val="24"/>
          <w:szCs w:val="24"/>
        </w:rPr>
      </w:pPr>
      <w:r w:rsidRPr="008A4EA7">
        <w:rPr>
          <w:color w:val="000000"/>
          <w:sz w:val="24"/>
          <w:szCs w:val="24"/>
        </w:rPr>
        <w:t>4</w:t>
      </w:r>
      <w:r w:rsidR="00C221A3" w:rsidRPr="008A4EA7">
        <w:rPr>
          <w:color w:val="000000"/>
          <w:sz w:val="24"/>
          <w:szCs w:val="24"/>
        </w:rPr>
        <w:t>.1</w:t>
      </w:r>
      <w:r w:rsidR="003114B1" w:rsidRPr="008A4EA7">
        <w:rPr>
          <w:color w:val="000000"/>
          <w:sz w:val="24"/>
          <w:szCs w:val="24"/>
        </w:rPr>
        <w:t>.</w:t>
      </w:r>
      <w:r w:rsidR="008A4EA7" w:rsidRPr="008A4EA7">
        <w:rPr>
          <w:color w:val="000000"/>
          <w:sz w:val="24"/>
          <w:szCs w:val="24"/>
        </w:rPr>
        <w:t>Оргкомитет олимпиады формируется из профессорско-преподавательского состава кафедры социально-культурного сервиса и туризма, магистрантов и студентов факультета культуры и сервиса.</w:t>
      </w:r>
    </w:p>
    <w:p w:rsidR="008A4EA7" w:rsidRPr="008A4EA7" w:rsidRDefault="008A4EA7" w:rsidP="00F81CBF">
      <w:pPr>
        <w:jc w:val="both"/>
        <w:rPr>
          <w:color w:val="000000"/>
          <w:sz w:val="24"/>
          <w:szCs w:val="24"/>
        </w:rPr>
      </w:pPr>
      <w:r w:rsidRPr="008A4EA7">
        <w:rPr>
          <w:color w:val="000000"/>
          <w:sz w:val="24"/>
          <w:szCs w:val="24"/>
        </w:rPr>
        <w:t xml:space="preserve">4.2. Оргкомитет Олимпиады формирует Жюри из сотрудников </w:t>
      </w:r>
      <w:r w:rsidR="00133268">
        <w:rPr>
          <w:color w:val="000000"/>
          <w:sz w:val="24"/>
          <w:szCs w:val="24"/>
        </w:rPr>
        <w:t xml:space="preserve">факультета культуры и сервиса </w:t>
      </w:r>
      <w:r w:rsidRPr="008A4EA7">
        <w:rPr>
          <w:color w:val="000000"/>
          <w:sz w:val="24"/>
          <w:szCs w:val="24"/>
        </w:rPr>
        <w:t>НВГУ.</w:t>
      </w:r>
    </w:p>
    <w:p w:rsidR="003E1B56" w:rsidRPr="008A4EA7" w:rsidRDefault="008A4EA7" w:rsidP="00F81CBF">
      <w:pPr>
        <w:jc w:val="both"/>
        <w:rPr>
          <w:sz w:val="24"/>
          <w:szCs w:val="24"/>
        </w:rPr>
      </w:pPr>
      <w:r w:rsidRPr="008A4EA7">
        <w:rPr>
          <w:sz w:val="24"/>
          <w:szCs w:val="24"/>
        </w:rPr>
        <w:t>4.3</w:t>
      </w:r>
      <w:r w:rsidR="003114B1" w:rsidRPr="008A4EA7">
        <w:rPr>
          <w:sz w:val="24"/>
          <w:szCs w:val="24"/>
        </w:rPr>
        <w:t xml:space="preserve"> Проверку олимпиадных работ осуществляет жюри</w:t>
      </w:r>
      <w:r w:rsidR="003E1B56" w:rsidRPr="008A4EA7">
        <w:rPr>
          <w:sz w:val="24"/>
          <w:szCs w:val="24"/>
        </w:rPr>
        <w:t xml:space="preserve"> </w:t>
      </w:r>
      <w:r w:rsidR="00F23FB4" w:rsidRPr="008A4EA7">
        <w:rPr>
          <w:sz w:val="24"/>
          <w:szCs w:val="24"/>
        </w:rPr>
        <w:t>О</w:t>
      </w:r>
      <w:r w:rsidR="003E1B56" w:rsidRPr="008A4EA7">
        <w:rPr>
          <w:sz w:val="24"/>
          <w:szCs w:val="24"/>
        </w:rPr>
        <w:t>лимпиады.</w:t>
      </w:r>
    </w:p>
    <w:p w:rsidR="003E1B56" w:rsidRPr="008A4EA7" w:rsidRDefault="004553C1" w:rsidP="00F81CB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221A3" w:rsidRPr="00C94FF7">
        <w:rPr>
          <w:sz w:val="24"/>
          <w:szCs w:val="24"/>
        </w:rPr>
        <w:t>.</w:t>
      </w:r>
      <w:r w:rsidR="008A4EA7">
        <w:rPr>
          <w:sz w:val="24"/>
          <w:szCs w:val="24"/>
        </w:rPr>
        <w:t>4</w:t>
      </w:r>
      <w:r w:rsidR="00C221A3" w:rsidRPr="00C94FF7">
        <w:rPr>
          <w:sz w:val="24"/>
          <w:szCs w:val="24"/>
        </w:rPr>
        <w:t xml:space="preserve">. </w:t>
      </w:r>
      <w:r w:rsidR="003114B1" w:rsidRPr="00C94FF7">
        <w:rPr>
          <w:sz w:val="24"/>
          <w:szCs w:val="24"/>
        </w:rPr>
        <w:t xml:space="preserve">Жюри </w:t>
      </w:r>
      <w:r w:rsidR="00C221B1" w:rsidRPr="00C94FF7">
        <w:rPr>
          <w:sz w:val="24"/>
          <w:szCs w:val="24"/>
        </w:rPr>
        <w:t>возглавляе</w:t>
      </w:r>
      <w:r w:rsidR="003E1B56" w:rsidRPr="00C94FF7">
        <w:rPr>
          <w:sz w:val="24"/>
          <w:szCs w:val="24"/>
        </w:rPr>
        <w:t>тся председателем.</w:t>
      </w:r>
    </w:p>
    <w:p w:rsidR="003E1B56" w:rsidRPr="004553C1" w:rsidRDefault="003E1B56" w:rsidP="00F81CBF">
      <w:pPr>
        <w:jc w:val="both"/>
        <w:textAlignment w:val="baseline"/>
        <w:rPr>
          <w:sz w:val="24"/>
          <w:szCs w:val="24"/>
        </w:rPr>
      </w:pPr>
      <w:r w:rsidRPr="004553C1">
        <w:rPr>
          <w:sz w:val="24"/>
          <w:szCs w:val="24"/>
        </w:rPr>
        <w:t>Жюр</w:t>
      </w:r>
      <w:r w:rsidR="008A4EA7">
        <w:rPr>
          <w:sz w:val="24"/>
          <w:szCs w:val="24"/>
        </w:rPr>
        <w:t>и</w:t>
      </w:r>
      <w:r w:rsidR="003114B1" w:rsidRPr="004553C1">
        <w:rPr>
          <w:sz w:val="24"/>
          <w:szCs w:val="24"/>
        </w:rPr>
        <w:t>:</w:t>
      </w:r>
    </w:p>
    <w:p w:rsidR="003E1B56" w:rsidRPr="004553C1" w:rsidRDefault="003E1B56" w:rsidP="00F81CBF">
      <w:pPr>
        <w:numPr>
          <w:ilvl w:val="0"/>
          <w:numId w:val="24"/>
        </w:numPr>
        <w:jc w:val="both"/>
        <w:textAlignment w:val="baseline"/>
        <w:rPr>
          <w:sz w:val="24"/>
          <w:szCs w:val="24"/>
        </w:rPr>
      </w:pPr>
      <w:r w:rsidRPr="004553C1">
        <w:rPr>
          <w:sz w:val="24"/>
          <w:szCs w:val="24"/>
        </w:rPr>
        <w:t>определяет критерии оценк</w:t>
      </w:r>
      <w:r w:rsidR="00F07AD1" w:rsidRPr="004553C1">
        <w:rPr>
          <w:sz w:val="24"/>
          <w:szCs w:val="24"/>
        </w:rPr>
        <w:t>и олимпиадных работ</w:t>
      </w:r>
      <w:r w:rsidRPr="004553C1">
        <w:rPr>
          <w:sz w:val="24"/>
          <w:szCs w:val="24"/>
        </w:rPr>
        <w:t>;</w:t>
      </w:r>
    </w:p>
    <w:p w:rsidR="003E1B56" w:rsidRPr="004553C1" w:rsidRDefault="003E1B56" w:rsidP="00F81CBF">
      <w:pPr>
        <w:numPr>
          <w:ilvl w:val="0"/>
          <w:numId w:val="24"/>
        </w:numPr>
        <w:jc w:val="both"/>
        <w:textAlignment w:val="baseline"/>
        <w:rPr>
          <w:sz w:val="24"/>
          <w:szCs w:val="24"/>
        </w:rPr>
      </w:pPr>
      <w:r w:rsidRPr="004553C1">
        <w:rPr>
          <w:sz w:val="24"/>
          <w:szCs w:val="24"/>
        </w:rPr>
        <w:t>проверяет и оценива</w:t>
      </w:r>
      <w:r w:rsidR="003114B1" w:rsidRPr="004553C1">
        <w:rPr>
          <w:sz w:val="24"/>
          <w:szCs w:val="24"/>
        </w:rPr>
        <w:t>ет работы участников олимпиады;</w:t>
      </w:r>
    </w:p>
    <w:p w:rsidR="003E1B56" w:rsidRPr="004553C1" w:rsidRDefault="003E1B56" w:rsidP="00F81CBF">
      <w:pPr>
        <w:numPr>
          <w:ilvl w:val="0"/>
          <w:numId w:val="24"/>
        </w:numPr>
        <w:jc w:val="both"/>
        <w:textAlignment w:val="baseline"/>
        <w:rPr>
          <w:sz w:val="24"/>
          <w:szCs w:val="24"/>
        </w:rPr>
      </w:pPr>
      <w:r w:rsidRPr="004553C1">
        <w:rPr>
          <w:sz w:val="24"/>
          <w:szCs w:val="24"/>
        </w:rPr>
        <w:t>знакомит участников оли</w:t>
      </w:r>
      <w:r w:rsidR="003114B1" w:rsidRPr="004553C1">
        <w:rPr>
          <w:sz w:val="24"/>
          <w:szCs w:val="24"/>
        </w:rPr>
        <w:t>мпиады с результатами проверки;</w:t>
      </w:r>
    </w:p>
    <w:p w:rsidR="003E1B56" w:rsidRDefault="003E1B56" w:rsidP="00F81CBF">
      <w:pPr>
        <w:numPr>
          <w:ilvl w:val="0"/>
          <w:numId w:val="24"/>
        </w:numPr>
        <w:jc w:val="both"/>
        <w:textAlignment w:val="baseline"/>
        <w:rPr>
          <w:sz w:val="24"/>
          <w:szCs w:val="24"/>
        </w:rPr>
      </w:pPr>
      <w:r w:rsidRPr="004553C1">
        <w:rPr>
          <w:sz w:val="24"/>
          <w:szCs w:val="24"/>
        </w:rPr>
        <w:t>опр</w:t>
      </w:r>
      <w:r w:rsidR="003114B1" w:rsidRPr="004553C1">
        <w:rPr>
          <w:sz w:val="24"/>
          <w:szCs w:val="24"/>
        </w:rPr>
        <w:t>еделяет победителей и призеров;</w:t>
      </w:r>
    </w:p>
    <w:p w:rsidR="00AA6DD4" w:rsidRPr="00AA6DD4" w:rsidRDefault="00AA6DD4" w:rsidP="00AA6DD4">
      <w:pPr>
        <w:numPr>
          <w:ilvl w:val="0"/>
          <w:numId w:val="24"/>
        </w:numPr>
        <w:jc w:val="both"/>
        <w:textAlignment w:val="baseline"/>
        <w:rPr>
          <w:sz w:val="24"/>
          <w:szCs w:val="24"/>
        </w:rPr>
      </w:pPr>
      <w:r w:rsidRPr="00AA6DD4">
        <w:rPr>
          <w:sz w:val="24"/>
          <w:szCs w:val="24"/>
        </w:rPr>
        <w:t>вводить дополнит</w:t>
      </w:r>
      <w:r>
        <w:rPr>
          <w:sz w:val="24"/>
          <w:szCs w:val="24"/>
        </w:rPr>
        <w:t>ельные номинации;</w:t>
      </w:r>
    </w:p>
    <w:p w:rsidR="003E1B56" w:rsidRDefault="003E1B56" w:rsidP="00F81CBF">
      <w:pPr>
        <w:numPr>
          <w:ilvl w:val="0"/>
          <w:numId w:val="24"/>
        </w:numPr>
        <w:jc w:val="both"/>
        <w:textAlignment w:val="baseline"/>
        <w:rPr>
          <w:sz w:val="24"/>
          <w:szCs w:val="24"/>
        </w:rPr>
      </w:pPr>
      <w:r w:rsidRPr="004553C1">
        <w:rPr>
          <w:sz w:val="24"/>
          <w:szCs w:val="24"/>
        </w:rPr>
        <w:t>отчитываетс</w:t>
      </w:r>
      <w:r w:rsidR="00F23FB4" w:rsidRPr="004553C1">
        <w:rPr>
          <w:sz w:val="24"/>
          <w:szCs w:val="24"/>
        </w:rPr>
        <w:t>я перед оргкомитетом по итогам О</w:t>
      </w:r>
      <w:r w:rsidRPr="004553C1">
        <w:rPr>
          <w:sz w:val="24"/>
          <w:szCs w:val="24"/>
        </w:rPr>
        <w:t>лимпиады.</w:t>
      </w:r>
    </w:p>
    <w:p w:rsidR="00AA6DD4" w:rsidRPr="004553C1" w:rsidRDefault="00AA6DD4" w:rsidP="00AA6DD4">
      <w:pPr>
        <w:ind w:left="1068"/>
        <w:jc w:val="both"/>
        <w:textAlignment w:val="baseline"/>
        <w:rPr>
          <w:sz w:val="24"/>
          <w:szCs w:val="24"/>
        </w:rPr>
      </w:pPr>
    </w:p>
    <w:p w:rsidR="00D550BF" w:rsidRDefault="004553C1" w:rsidP="00F81CBF">
      <w:pPr>
        <w:jc w:val="center"/>
        <w:textAlignment w:val="baseline"/>
        <w:rPr>
          <w:b/>
          <w:color w:val="111111"/>
          <w:sz w:val="24"/>
          <w:szCs w:val="24"/>
        </w:rPr>
      </w:pPr>
      <w:r>
        <w:rPr>
          <w:b/>
          <w:color w:val="111111"/>
          <w:sz w:val="24"/>
          <w:szCs w:val="24"/>
        </w:rPr>
        <w:t>5</w:t>
      </w:r>
      <w:r w:rsidR="00D550BF" w:rsidRPr="00712B5D">
        <w:rPr>
          <w:b/>
          <w:color w:val="111111"/>
          <w:sz w:val="24"/>
          <w:szCs w:val="24"/>
        </w:rPr>
        <w:t xml:space="preserve">. Условия проведения </w:t>
      </w:r>
      <w:r w:rsidR="00F23FB4">
        <w:rPr>
          <w:b/>
          <w:color w:val="111111"/>
          <w:sz w:val="24"/>
          <w:szCs w:val="24"/>
        </w:rPr>
        <w:t>О</w:t>
      </w:r>
      <w:r w:rsidR="00D550BF">
        <w:rPr>
          <w:b/>
          <w:color w:val="111111"/>
          <w:sz w:val="24"/>
          <w:szCs w:val="24"/>
        </w:rPr>
        <w:t>лимпиады</w:t>
      </w:r>
    </w:p>
    <w:p w:rsidR="00C221A3" w:rsidRPr="00712B5D" w:rsidRDefault="00C221A3" w:rsidP="00F81CBF">
      <w:pPr>
        <w:jc w:val="center"/>
        <w:textAlignment w:val="baseline"/>
        <w:rPr>
          <w:b/>
          <w:color w:val="111111"/>
          <w:sz w:val="24"/>
          <w:szCs w:val="24"/>
        </w:rPr>
      </w:pPr>
    </w:p>
    <w:p w:rsidR="004051DD" w:rsidRDefault="004553C1" w:rsidP="00F81CBF">
      <w:pPr>
        <w:spacing w:before="100" w:after="100"/>
        <w:rPr>
          <w:spacing w:val="-4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="00D550BF" w:rsidRPr="00C221A3">
        <w:rPr>
          <w:snapToGrid w:val="0"/>
          <w:color w:val="000000"/>
          <w:sz w:val="24"/>
          <w:szCs w:val="24"/>
        </w:rPr>
        <w:t xml:space="preserve">.1. Олимпиада проводится </w:t>
      </w:r>
      <w:r w:rsidR="00801015">
        <w:rPr>
          <w:snapToGrid w:val="0"/>
          <w:color w:val="000000"/>
          <w:sz w:val="24"/>
          <w:szCs w:val="24"/>
        </w:rPr>
        <w:t xml:space="preserve">в один тур </w:t>
      </w:r>
      <w:r w:rsidR="000472E5">
        <w:rPr>
          <w:snapToGrid w:val="0"/>
          <w:color w:val="000000"/>
          <w:sz w:val="24"/>
          <w:szCs w:val="24"/>
        </w:rPr>
        <w:t>30 сентября</w:t>
      </w:r>
      <w:r w:rsidR="00801015">
        <w:rPr>
          <w:snapToGrid w:val="0"/>
          <w:color w:val="000000"/>
          <w:sz w:val="24"/>
          <w:szCs w:val="24"/>
        </w:rPr>
        <w:t xml:space="preserve"> 201</w:t>
      </w:r>
      <w:r w:rsidR="000472E5">
        <w:rPr>
          <w:snapToGrid w:val="0"/>
          <w:color w:val="000000"/>
          <w:sz w:val="24"/>
          <w:szCs w:val="24"/>
        </w:rPr>
        <w:t>7</w:t>
      </w:r>
      <w:r w:rsidR="00801015">
        <w:rPr>
          <w:snapToGrid w:val="0"/>
          <w:color w:val="000000"/>
          <w:sz w:val="24"/>
          <w:szCs w:val="24"/>
        </w:rPr>
        <w:t xml:space="preserve"> года на базе НВГУ</w:t>
      </w:r>
      <w:r w:rsidR="003114B1">
        <w:rPr>
          <w:spacing w:val="-4"/>
          <w:sz w:val="24"/>
          <w:szCs w:val="24"/>
        </w:rPr>
        <w:t>.</w:t>
      </w:r>
    </w:p>
    <w:p w:rsidR="000242A4" w:rsidRPr="000242A4" w:rsidRDefault="004553C1" w:rsidP="000242A4">
      <w:pPr>
        <w:jc w:val="both"/>
        <w:rPr>
          <w:color w:val="000000"/>
          <w:spacing w:val="-4"/>
          <w:sz w:val="24"/>
        </w:rPr>
      </w:pPr>
      <w:r>
        <w:rPr>
          <w:snapToGrid w:val="0"/>
          <w:color w:val="000000"/>
          <w:spacing w:val="-4"/>
          <w:sz w:val="24"/>
        </w:rPr>
        <w:t>5</w:t>
      </w:r>
      <w:r w:rsidR="00C221A3" w:rsidRPr="00F81CBF">
        <w:rPr>
          <w:snapToGrid w:val="0"/>
          <w:color w:val="000000"/>
          <w:spacing w:val="-4"/>
          <w:sz w:val="24"/>
        </w:rPr>
        <w:t>.</w:t>
      </w:r>
      <w:r w:rsidR="00801015">
        <w:rPr>
          <w:snapToGrid w:val="0"/>
          <w:color w:val="000000"/>
          <w:spacing w:val="-4"/>
          <w:sz w:val="24"/>
        </w:rPr>
        <w:t>2</w:t>
      </w:r>
      <w:r w:rsidR="00C221A3" w:rsidRPr="00F81CBF">
        <w:rPr>
          <w:color w:val="000000"/>
          <w:spacing w:val="-4"/>
          <w:sz w:val="24"/>
        </w:rPr>
        <w:t>. Для участия в О</w:t>
      </w:r>
      <w:r w:rsidR="00D550BF" w:rsidRPr="00F81CBF">
        <w:rPr>
          <w:color w:val="000000"/>
          <w:spacing w:val="-4"/>
          <w:sz w:val="24"/>
        </w:rPr>
        <w:t>лимпиаде необходимо подать заявку. Заявки п</w:t>
      </w:r>
      <w:r w:rsidR="003114B1">
        <w:rPr>
          <w:color w:val="000000"/>
          <w:spacing w:val="-4"/>
          <w:sz w:val="24"/>
        </w:rPr>
        <w:t xml:space="preserve">одаются в электронном виде по форме </w:t>
      </w:r>
      <w:r w:rsidR="00D550BF" w:rsidRPr="00F81CBF">
        <w:rPr>
          <w:color w:val="000000"/>
          <w:spacing w:val="-4"/>
          <w:sz w:val="24"/>
        </w:rPr>
        <w:t>(Приложение 1.) на адрес</w:t>
      </w:r>
      <w:r>
        <w:rPr>
          <w:color w:val="000000"/>
          <w:spacing w:val="-4"/>
          <w:sz w:val="24"/>
        </w:rPr>
        <w:t xml:space="preserve"> </w:t>
      </w:r>
      <w:hyperlink r:id="rId8" w:history="1">
        <w:r w:rsidR="000472E5" w:rsidRPr="00980B5C">
          <w:rPr>
            <w:rStyle w:val="a7"/>
            <w:sz w:val="25"/>
            <w:szCs w:val="25"/>
            <w:lang w:val="en-US"/>
          </w:rPr>
          <w:t>blinks</w:t>
        </w:r>
        <w:r w:rsidR="000472E5" w:rsidRPr="00980B5C">
          <w:rPr>
            <w:rStyle w:val="a7"/>
            <w:sz w:val="25"/>
            <w:szCs w:val="25"/>
          </w:rPr>
          <w:t>@</w:t>
        </w:r>
        <w:proofErr w:type="spellStart"/>
        <w:r w:rsidR="000472E5" w:rsidRPr="00980B5C">
          <w:rPr>
            <w:rStyle w:val="a7"/>
            <w:sz w:val="25"/>
            <w:szCs w:val="25"/>
            <w:lang w:val="en-US"/>
          </w:rPr>
          <w:t>bk</w:t>
        </w:r>
        <w:proofErr w:type="spellEnd"/>
        <w:r w:rsidR="000472E5" w:rsidRPr="00980B5C">
          <w:rPr>
            <w:rStyle w:val="a7"/>
            <w:sz w:val="25"/>
            <w:szCs w:val="25"/>
          </w:rPr>
          <w:t>.</w:t>
        </w:r>
        <w:proofErr w:type="spellStart"/>
        <w:r w:rsidR="000472E5" w:rsidRPr="00980B5C">
          <w:rPr>
            <w:rStyle w:val="a7"/>
            <w:sz w:val="25"/>
            <w:szCs w:val="25"/>
            <w:lang w:val="en-US"/>
          </w:rPr>
          <w:t>ru</w:t>
        </w:r>
        <w:proofErr w:type="spellEnd"/>
      </w:hyperlink>
    </w:p>
    <w:p w:rsidR="000242A4" w:rsidRPr="00AA6DD4" w:rsidRDefault="000242A4" w:rsidP="000242A4">
      <w:pPr>
        <w:jc w:val="both"/>
        <w:rPr>
          <w:color w:val="000000"/>
          <w:spacing w:val="-4"/>
          <w:sz w:val="24"/>
        </w:rPr>
      </w:pPr>
    </w:p>
    <w:p w:rsidR="00712B5D" w:rsidRDefault="004553C1" w:rsidP="000242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12B5D" w:rsidRPr="00F81CBF">
        <w:rPr>
          <w:b/>
          <w:sz w:val="24"/>
          <w:szCs w:val="24"/>
        </w:rPr>
        <w:t>. Подведение итогов Олимпиады и награждение победителей</w:t>
      </w:r>
    </w:p>
    <w:p w:rsidR="00F81CBF" w:rsidRPr="00F81CBF" w:rsidRDefault="00F81CBF" w:rsidP="00F81CBF">
      <w:pPr>
        <w:rPr>
          <w:b/>
          <w:sz w:val="24"/>
          <w:szCs w:val="24"/>
        </w:rPr>
      </w:pPr>
    </w:p>
    <w:p w:rsidR="00712B5D" w:rsidRPr="00F81CBF" w:rsidRDefault="004553C1" w:rsidP="00F766C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12B5D" w:rsidRPr="00F81CBF">
        <w:rPr>
          <w:sz w:val="24"/>
          <w:szCs w:val="24"/>
        </w:rPr>
        <w:t>.1. По результатам, показанным участниками Олимпиады, определяются победители.</w:t>
      </w:r>
    </w:p>
    <w:p w:rsidR="00712B5D" w:rsidRPr="00F81CBF" w:rsidRDefault="004553C1" w:rsidP="00F766C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12B5D" w:rsidRPr="00F81CBF">
        <w:rPr>
          <w:sz w:val="24"/>
          <w:szCs w:val="24"/>
        </w:rPr>
        <w:t>.2. Победителями считаются участники, набравшие наибольшее количество баллов.</w:t>
      </w:r>
    </w:p>
    <w:p w:rsidR="00712B5D" w:rsidRDefault="004553C1" w:rsidP="00F766C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12B5D" w:rsidRPr="00F81CBF">
        <w:rPr>
          <w:sz w:val="24"/>
          <w:szCs w:val="24"/>
        </w:rPr>
        <w:t>.3. Количество победителей утверждается на заседании Жюри и оформляется протоколом, подписываемым всеми членами Жюри, утверждается Председателем Оргкомитета Олимпиады.</w:t>
      </w:r>
    </w:p>
    <w:p w:rsidR="00FD42D9" w:rsidRDefault="004553C1" w:rsidP="00F766C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12B5D" w:rsidRPr="00F81CBF">
        <w:rPr>
          <w:sz w:val="24"/>
          <w:szCs w:val="24"/>
        </w:rPr>
        <w:t xml:space="preserve">.4. Победителями Олимпиады считаются участники Олимпиады, награжденные дипломами 1-й степени. Призерами Олимпиады считаются участники Олимпиады, награжденные дипломами 2-й и 3-й степени. </w:t>
      </w:r>
    </w:p>
    <w:p w:rsidR="003114B1" w:rsidRDefault="004553C1" w:rsidP="00F766C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D42D9" w:rsidRPr="00926B78">
        <w:rPr>
          <w:sz w:val="24"/>
          <w:szCs w:val="24"/>
        </w:rPr>
        <w:t>.</w:t>
      </w:r>
      <w:r w:rsidR="00801015">
        <w:rPr>
          <w:sz w:val="24"/>
          <w:szCs w:val="24"/>
        </w:rPr>
        <w:t>5</w:t>
      </w:r>
      <w:r w:rsidR="00FD42D9" w:rsidRPr="00926B78">
        <w:rPr>
          <w:sz w:val="24"/>
          <w:szCs w:val="24"/>
        </w:rPr>
        <w:t>.</w:t>
      </w:r>
      <w:r w:rsidR="00712B5D" w:rsidRPr="00926B78">
        <w:rPr>
          <w:sz w:val="24"/>
          <w:szCs w:val="24"/>
        </w:rPr>
        <w:t xml:space="preserve"> </w:t>
      </w:r>
      <w:r w:rsidR="00FD42D9" w:rsidRPr="00926B78">
        <w:rPr>
          <w:sz w:val="24"/>
          <w:szCs w:val="24"/>
        </w:rPr>
        <w:t>Участники Олимпиады и их научные руководители награждаются свидетельствами участника, грамотами.</w:t>
      </w:r>
    </w:p>
    <w:p w:rsidR="00AA6DD4" w:rsidRPr="00926B78" w:rsidRDefault="00AA6DD4" w:rsidP="00F766C5">
      <w:pPr>
        <w:jc w:val="both"/>
        <w:rPr>
          <w:rStyle w:val="a4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6.6 </w:t>
      </w:r>
      <w:r w:rsidRPr="00AA6DD4">
        <w:rPr>
          <w:sz w:val="24"/>
          <w:szCs w:val="24"/>
        </w:rPr>
        <w:t xml:space="preserve">4.2. Результаты олимпиады объявляются после подведения ее итогов на заседании Конкурсного жюри и утверждения их Оргкомитетом олимпиады. Результаты олимпиады объявляются </w:t>
      </w:r>
      <w:r w:rsidR="000472E5">
        <w:rPr>
          <w:sz w:val="24"/>
          <w:szCs w:val="24"/>
        </w:rPr>
        <w:t xml:space="preserve">30 сентября </w:t>
      </w:r>
      <w:r>
        <w:rPr>
          <w:sz w:val="24"/>
          <w:szCs w:val="24"/>
        </w:rPr>
        <w:t>201</w:t>
      </w:r>
      <w:r w:rsidR="000472E5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</w:p>
    <w:sectPr w:rsidR="00AA6DD4" w:rsidRPr="00926B78" w:rsidSect="002C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75F"/>
    <w:multiLevelType w:val="multilevel"/>
    <w:tmpl w:val="B4B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C280D"/>
    <w:multiLevelType w:val="multilevel"/>
    <w:tmpl w:val="4788B11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5E264D"/>
    <w:multiLevelType w:val="multilevel"/>
    <w:tmpl w:val="406239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111111"/>
        <w:sz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111111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111111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111111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111111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111111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111111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111111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111111"/>
        <w:sz w:val="18"/>
      </w:rPr>
    </w:lvl>
  </w:abstractNum>
  <w:abstractNum w:abstractNumId="3">
    <w:nsid w:val="23FC3D8B"/>
    <w:multiLevelType w:val="hybridMultilevel"/>
    <w:tmpl w:val="5A888EBE"/>
    <w:lvl w:ilvl="0" w:tplc="FFA2AE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715E24"/>
    <w:multiLevelType w:val="multilevel"/>
    <w:tmpl w:val="B5343C00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3299498B"/>
    <w:multiLevelType w:val="multilevel"/>
    <w:tmpl w:val="5AF273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F74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025DF1"/>
    <w:multiLevelType w:val="multilevel"/>
    <w:tmpl w:val="5AF273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2518B"/>
    <w:multiLevelType w:val="multilevel"/>
    <w:tmpl w:val="406239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111111"/>
        <w:sz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111111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111111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111111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111111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111111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111111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111111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111111"/>
        <w:sz w:val="18"/>
      </w:rPr>
    </w:lvl>
  </w:abstractNum>
  <w:abstractNum w:abstractNumId="9">
    <w:nsid w:val="4E780B7C"/>
    <w:multiLevelType w:val="multilevel"/>
    <w:tmpl w:val="5AF273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722C0"/>
    <w:multiLevelType w:val="hybridMultilevel"/>
    <w:tmpl w:val="94BA4E0E"/>
    <w:lvl w:ilvl="0" w:tplc="FFA2AE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34706B3"/>
    <w:multiLevelType w:val="multilevel"/>
    <w:tmpl w:val="3C60A2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6A4DBA"/>
    <w:multiLevelType w:val="hybridMultilevel"/>
    <w:tmpl w:val="55F4E214"/>
    <w:lvl w:ilvl="0" w:tplc="FFA2AE0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4E1533"/>
    <w:multiLevelType w:val="hybridMultilevel"/>
    <w:tmpl w:val="FF9236AC"/>
    <w:lvl w:ilvl="0" w:tplc="FFA2AE0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EE19B4"/>
    <w:multiLevelType w:val="hybridMultilevel"/>
    <w:tmpl w:val="99223128"/>
    <w:lvl w:ilvl="0" w:tplc="FFA2AE0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667705"/>
    <w:multiLevelType w:val="multilevel"/>
    <w:tmpl w:val="406239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111111"/>
        <w:sz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111111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111111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111111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111111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111111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111111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111111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111111"/>
        <w:sz w:val="18"/>
      </w:rPr>
    </w:lvl>
  </w:abstractNum>
  <w:abstractNum w:abstractNumId="16">
    <w:nsid w:val="636A1B2D"/>
    <w:multiLevelType w:val="hybridMultilevel"/>
    <w:tmpl w:val="7F101F5E"/>
    <w:lvl w:ilvl="0" w:tplc="FFA2AE0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1E7EE4"/>
    <w:multiLevelType w:val="hybridMultilevel"/>
    <w:tmpl w:val="75F498FE"/>
    <w:lvl w:ilvl="0" w:tplc="FFA2AE0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157B1F"/>
    <w:multiLevelType w:val="multilevel"/>
    <w:tmpl w:val="59C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8B7110"/>
    <w:multiLevelType w:val="hybridMultilevel"/>
    <w:tmpl w:val="670C92EE"/>
    <w:lvl w:ilvl="0" w:tplc="FFA2AE0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A3955"/>
    <w:multiLevelType w:val="singleLevel"/>
    <w:tmpl w:val="7284AF3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78FF10B1"/>
    <w:multiLevelType w:val="multilevel"/>
    <w:tmpl w:val="1952A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D5C0F92"/>
    <w:multiLevelType w:val="hybridMultilevel"/>
    <w:tmpl w:val="07D60B32"/>
    <w:lvl w:ilvl="0" w:tplc="FFA2AE0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E92D7A"/>
    <w:multiLevelType w:val="hybridMultilevel"/>
    <w:tmpl w:val="9D44E088"/>
    <w:lvl w:ilvl="0" w:tplc="FFA2AE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FD60F81"/>
    <w:multiLevelType w:val="multilevel"/>
    <w:tmpl w:val="E3C0F5C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18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15"/>
  </w:num>
  <w:num w:numId="11">
    <w:abstractNumId w:val="10"/>
  </w:num>
  <w:num w:numId="12">
    <w:abstractNumId w:val="23"/>
  </w:num>
  <w:num w:numId="13">
    <w:abstractNumId w:val="3"/>
  </w:num>
  <w:num w:numId="14">
    <w:abstractNumId w:val="8"/>
  </w:num>
  <w:num w:numId="15">
    <w:abstractNumId w:val="0"/>
  </w:num>
  <w:num w:numId="16">
    <w:abstractNumId w:val="17"/>
  </w:num>
  <w:num w:numId="17">
    <w:abstractNumId w:val="12"/>
  </w:num>
  <w:num w:numId="18">
    <w:abstractNumId w:val="13"/>
  </w:num>
  <w:num w:numId="19">
    <w:abstractNumId w:val="14"/>
  </w:num>
  <w:num w:numId="20">
    <w:abstractNumId w:val="19"/>
  </w:num>
  <w:num w:numId="21">
    <w:abstractNumId w:val="1"/>
  </w:num>
  <w:num w:numId="22">
    <w:abstractNumId w:val="21"/>
  </w:num>
  <w:num w:numId="23">
    <w:abstractNumId w:val="16"/>
  </w:num>
  <w:num w:numId="24">
    <w:abstractNumId w:val="2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D105DE"/>
    <w:rsid w:val="00003D56"/>
    <w:rsid w:val="00014CAA"/>
    <w:rsid w:val="000242A4"/>
    <w:rsid w:val="000472E5"/>
    <w:rsid w:val="000A57C3"/>
    <w:rsid w:val="000B064E"/>
    <w:rsid w:val="000C0781"/>
    <w:rsid w:val="0012600B"/>
    <w:rsid w:val="00130576"/>
    <w:rsid w:val="001319BB"/>
    <w:rsid w:val="00133268"/>
    <w:rsid w:val="00137E27"/>
    <w:rsid w:val="0016036A"/>
    <w:rsid w:val="001C2D5E"/>
    <w:rsid w:val="001F3B31"/>
    <w:rsid w:val="00201C7A"/>
    <w:rsid w:val="002057D6"/>
    <w:rsid w:val="00210243"/>
    <w:rsid w:val="0025688E"/>
    <w:rsid w:val="002609B0"/>
    <w:rsid w:val="002A53DD"/>
    <w:rsid w:val="002C14A9"/>
    <w:rsid w:val="002D2937"/>
    <w:rsid w:val="002E7200"/>
    <w:rsid w:val="002F33DC"/>
    <w:rsid w:val="003114B1"/>
    <w:rsid w:val="0037518C"/>
    <w:rsid w:val="00377474"/>
    <w:rsid w:val="003923AF"/>
    <w:rsid w:val="003B5B7B"/>
    <w:rsid w:val="003D6C81"/>
    <w:rsid w:val="003E05D5"/>
    <w:rsid w:val="003E1B56"/>
    <w:rsid w:val="004051DD"/>
    <w:rsid w:val="00435105"/>
    <w:rsid w:val="004460E6"/>
    <w:rsid w:val="004553C1"/>
    <w:rsid w:val="0049702D"/>
    <w:rsid w:val="004C650E"/>
    <w:rsid w:val="004E2F7D"/>
    <w:rsid w:val="005074D2"/>
    <w:rsid w:val="005150AA"/>
    <w:rsid w:val="00516B9F"/>
    <w:rsid w:val="005235EE"/>
    <w:rsid w:val="00575EEB"/>
    <w:rsid w:val="00582FC1"/>
    <w:rsid w:val="005C5666"/>
    <w:rsid w:val="005D336F"/>
    <w:rsid w:val="005F1D52"/>
    <w:rsid w:val="006064FF"/>
    <w:rsid w:val="006114F4"/>
    <w:rsid w:val="00622D29"/>
    <w:rsid w:val="00644396"/>
    <w:rsid w:val="00644B09"/>
    <w:rsid w:val="006465CD"/>
    <w:rsid w:val="006774EA"/>
    <w:rsid w:val="0068712A"/>
    <w:rsid w:val="006A4587"/>
    <w:rsid w:val="006B3B8A"/>
    <w:rsid w:val="006D6D78"/>
    <w:rsid w:val="006F3D7E"/>
    <w:rsid w:val="00712B5D"/>
    <w:rsid w:val="007163E2"/>
    <w:rsid w:val="00722018"/>
    <w:rsid w:val="007325DE"/>
    <w:rsid w:val="0078636B"/>
    <w:rsid w:val="00792403"/>
    <w:rsid w:val="007C1D66"/>
    <w:rsid w:val="008004DF"/>
    <w:rsid w:val="00801015"/>
    <w:rsid w:val="00807321"/>
    <w:rsid w:val="00841706"/>
    <w:rsid w:val="00874FA2"/>
    <w:rsid w:val="00875BD2"/>
    <w:rsid w:val="0087757F"/>
    <w:rsid w:val="00877BBB"/>
    <w:rsid w:val="008979DF"/>
    <w:rsid w:val="008A3F8D"/>
    <w:rsid w:val="008A4EA7"/>
    <w:rsid w:val="008E6722"/>
    <w:rsid w:val="009041A3"/>
    <w:rsid w:val="00926B78"/>
    <w:rsid w:val="009274B2"/>
    <w:rsid w:val="0093232E"/>
    <w:rsid w:val="009B22B0"/>
    <w:rsid w:val="009F16FC"/>
    <w:rsid w:val="00A0234E"/>
    <w:rsid w:val="00A35BC4"/>
    <w:rsid w:val="00AA6DD4"/>
    <w:rsid w:val="00AB3EF8"/>
    <w:rsid w:val="00AB6CB8"/>
    <w:rsid w:val="00AD20A4"/>
    <w:rsid w:val="00B039A2"/>
    <w:rsid w:val="00B561A4"/>
    <w:rsid w:val="00B60E91"/>
    <w:rsid w:val="00B80CC1"/>
    <w:rsid w:val="00BA6740"/>
    <w:rsid w:val="00BC1A80"/>
    <w:rsid w:val="00BC5A77"/>
    <w:rsid w:val="00C221A3"/>
    <w:rsid w:val="00C221B1"/>
    <w:rsid w:val="00C3208C"/>
    <w:rsid w:val="00C800F5"/>
    <w:rsid w:val="00C94FF7"/>
    <w:rsid w:val="00CA3D5B"/>
    <w:rsid w:val="00CB78EE"/>
    <w:rsid w:val="00D105DE"/>
    <w:rsid w:val="00D1447D"/>
    <w:rsid w:val="00D26406"/>
    <w:rsid w:val="00D42A58"/>
    <w:rsid w:val="00D550BF"/>
    <w:rsid w:val="00D85C86"/>
    <w:rsid w:val="00D91823"/>
    <w:rsid w:val="00DC3C45"/>
    <w:rsid w:val="00DF6835"/>
    <w:rsid w:val="00E10DFC"/>
    <w:rsid w:val="00E25CD9"/>
    <w:rsid w:val="00E47048"/>
    <w:rsid w:val="00E9675A"/>
    <w:rsid w:val="00F07AD1"/>
    <w:rsid w:val="00F2354F"/>
    <w:rsid w:val="00F23FB4"/>
    <w:rsid w:val="00F40A0A"/>
    <w:rsid w:val="00F54FCA"/>
    <w:rsid w:val="00F60F16"/>
    <w:rsid w:val="00F71DA0"/>
    <w:rsid w:val="00F766C5"/>
    <w:rsid w:val="00F81CBF"/>
    <w:rsid w:val="00F960E2"/>
    <w:rsid w:val="00FD3B4F"/>
    <w:rsid w:val="00FD42D9"/>
    <w:rsid w:val="00FE0A96"/>
    <w:rsid w:val="00FE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5DE"/>
  </w:style>
  <w:style w:type="paragraph" w:styleId="1">
    <w:name w:val="heading 1"/>
    <w:basedOn w:val="a"/>
    <w:qFormat/>
    <w:rsid w:val="00712B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3774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A7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3B31"/>
  </w:style>
  <w:style w:type="character" w:styleId="a4">
    <w:name w:val="Strong"/>
    <w:basedOn w:val="a0"/>
    <w:uiPriority w:val="22"/>
    <w:qFormat/>
    <w:rsid w:val="009041A3"/>
    <w:rPr>
      <w:b/>
      <w:bCs/>
    </w:rPr>
  </w:style>
  <w:style w:type="character" w:styleId="a5">
    <w:name w:val="Emphasis"/>
    <w:basedOn w:val="a0"/>
    <w:qFormat/>
    <w:rsid w:val="00712B5D"/>
    <w:rPr>
      <w:i/>
      <w:iCs/>
    </w:rPr>
  </w:style>
  <w:style w:type="table" w:styleId="a6">
    <w:name w:val="Table Grid"/>
    <w:basedOn w:val="a1"/>
    <w:rsid w:val="00F81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807321"/>
    <w:rPr>
      <w:color w:val="0000FF"/>
      <w:u w:val="single"/>
    </w:rPr>
  </w:style>
  <w:style w:type="character" w:styleId="a8">
    <w:name w:val="FollowedHyperlink"/>
    <w:basedOn w:val="a0"/>
    <w:rsid w:val="000242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ks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iup@nvsu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Олимпиаде ПВГУС по географии для школьников 11-х классов</vt:lpstr>
    </vt:vector>
  </TitlesOfParts>
  <Company>MoBIL GROUP</Company>
  <LinksUpToDate>false</LinksUpToDate>
  <CharactersWithSpaces>3575</CharactersWithSpaces>
  <SharedDoc>false</SharedDoc>
  <HLinks>
    <vt:vector size="6" baseType="variant"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mailto:onvgu@bk.ru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Олимпиаде ПВГУС по географии для школьников 11-х классов</dc:title>
  <dc:creator>КиМ</dc:creator>
  <cp:lastModifiedBy>User</cp:lastModifiedBy>
  <cp:revision>3</cp:revision>
  <dcterms:created xsi:type="dcterms:W3CDTF">2016-03-18T08:16:00Z</dcterms:created>
  <dcterms:modified xsi:type="dcterms:W3CDTF">2017-09-22T12:25:00Z</dcterms:modified>
</cp:coreProperties>
</file>